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C5A" w:rsidRPr="00AC67A1" w:rsidRDefault="002A3C5A" w:rsidP="00AC67A1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 xml:space="preserve">Додаток до наказу ДОЗ ОДА </w:t>
      </w:r>
    </w:p>
    <w:p w:rsidR="002A3C5A" w:rsidRPr="00AC67A1" w:rsidRDefault="002A3C5A" w:rsidP="00AC67A1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ab/>
        <w:t xml:space="preserve">від </w:t>
      </w:r>
      <w:r w:rsidR="0052038F" w:rsidRPr="0052038F">
        <w:rPr>
          <w:sz w:val="28"/>
          <w:szCs w:val="28"/>
          <w:lang w:val="uk-UA"/>
        </w:rPr>
        <w:t>17.</w:t>
      </w:r>
      <w:r w:rsidR="0052038F">
        <w:rPr>
          <w:sz w:val="28"/>
          <w:szCs w:val="28"/>
          <w:lang w:val="uk-UA"/>
        </w:rPr>
        <w:t>10.2016</w:t>
      </w:r>
      <w:r w:rsidRPr="00AC67A1">
        <w:rPr>
          <w:sz w:val="28"/>
          <w:szCs w:val="28"/>
          <w:lang w:val="uk-UA"/>
        </w:rPr>
        <w:t xml:space="preserve"> №</w:t>
      </w:r>
      <w:r w:rsidR="0052038F">
        <w:rPr>
          <w:sz w:val="28"/>
          <w:szCs w:val="28"/>
          <w:lang w:val="uk-UA"/>
        </w:rPr>
        <w:t>1238/0/197-16</w:t>
      </w:r>
    </w:p>
    <w:p w:rsidR="002A3C5A" w:rsidRPr="00AC67A1" w:rsidRDefault="002A3C5A" w:rsidP="00AC67A1">
      <w:pPr>
        <w:ind w:left="5664"/>
        <w:rPr>
          <w:sz w:val="28"/>
          <w:szCs w:val="28"/>
          <w:lang w:val="uk-UA"/>
        </w:rPr>
      </w:pPr>
    </w:p>
    <w:p w:rsidR="002A3C5A" w:rsidRDefault="002A3C5A" w:rsidP="00AC67A1">
      <w:pPr>
        <w:ind w:left="5664"/>
        <w:rPr>
          <w:sz w:val="28"/>
          <w:szCs w:val="28"/>
          <w:lang w:val="uk-UA"/>
        </w:rPr>
      </w:pPr>
    </w:p>
    <w:p w:rsidR="002A3C5A" w:rsidRDefault="002A3C5A" w:rsidP="00AC67A1">
      <w:pPr>
        <w:jc w:val="center"/>
        <w:rPr>
          <w:b/>
          <w:sz w:val="28"/>
          <w:lang w:val="uk-UA"/>
        </w:rPr>
      </w:pPr>
      <w:r w:rsidRPr="00723057">
        <w:rPr>
          <w:b/>
          <w:sz w:val="28"/>
          <w:szCs w:val="28"/>
          <w:lang w:val="uk-UA"/>
        </w:rPr>
        <w:t xml:space="preserve">Розподіл витратних матеріалів для забезпечення хворих, які знаходяться на замісній нирковій терапії методом </w:t>
      </w:r>
      <w:r>
        <w:rPr>
          <w:b/>
          <w:sz w:val="28"/>
          <w:szCs w:val="28"/>
          <w:lang w:val="uk-UA"/>
        </w:rPr>
        <w:t>гемодіалізу.</w:t>
      </w:r>
    </w:p>
    <w:p w:rsidR="002A3C5A" w:rsidRDefault="002A3C5A" w:rsidP="00AC67A1">
      <w:pPr>
        <w:jc w:val="center"/>
        <w:rPr>
          <w:b/>
          <w:sz w:val="28"/>
          <w:lang w:val="uk-UA"/>
        </w:rPr>
      </w:pPr>
    </w:p>
    <w:tbl>
      <w:tblPr>
        <w:tblpPr w:leftFromText="180" w:rightFromText="180" w:vertAnchor="text" w:horzAnchor="page" w:tblpX="736" w:tblpY="127"/>
        <w:tblOverlap w:val="never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5418"/>
        <w:gridCol w:w="1080"/>
        <w:gridCol w:w="2880"/>
        <w:gridCol w:w="2670"/>
        <w:gridCol w:w="2694"/>
      </w:tblGrid>
      <w:tr w:rsidR="002A3C5A" w:rsidRPr="0052038F" w:rsidTr="00AC67A1">
        <w:trPr>
          <w:trHeight w:val="885"/>
        </w:trPr>
        <w:tc>
          <w:tcPr>
            <w:tcW w:w="534" w:type="dxa"/>
          </w:tcPr>
          <w:p w:rsidR="002A3C5A" w:rsidRPr="00BC3AF9" w:rsidRDefault="002A3C5A" w:rsidP="00AC67A1">
            <w:pPr>
              <w:rPr>
                <w:lang w:val="uk-UA"/>
              </w:rPr>
            </w:pPr>
            <w:r w:rsidRPr="00BC3AF9">
              <w:rPr>
                <w:lang w:val="uk-UA"/>
              </w:rPr>
              <w:t>№ з/п</w:t>
            </w:r>
          </w:p>
        </w:tc>
        <w:tc>
          <w:tcPr>
            <w:tcW w:w="5418" w:type="dxa"/>
          </w:tcPr>
          <w:p w:rsidR="002A3C5A" w:rsidRPr="00BC3AF9" w:rsidRDefault="002A3C5A" w:rsidP="00AC67A1">
            <w:pPr>
              <w:rPr>
                <w:lang w:val="uk-UA"/>
              </w:rPr>
            </w:pPr>
            <w:r w:rsidRPr="00BC3AF9">
              <w:rPr>
                <w:lang w:val="uk-UA"/>
              </w:rPr>
              <w:t>Найменування</w:t>
            </w:r>
          </w:p>
        </w:tc>
        <w:tc>
          <w:tcPr>
            <w:tcW w:w="1080" w:type="dxa"/>
          </w:tcPr>
          <w:p w:rsidR="002A3C5A" w:rsidRPr="00BC3AF9" w:rsidRDefault="002A3C5A" w:rsidP="00AC67A1">
            <w:pPr>
              <w:rPr>
                <w:lang w:val="uk-UA"/>
              </w:rPr>
            </w:pPr>
            <w:r w:rsidRPr="00BC3AF9">
              <w:rPr>
                <w:lang w:val="uk-UA"/>
              </w:rPr>
              <w:t>Од. виміру</w:t>
            </w:r>
          </w:p>
        </w:tc>
        <w:tc>
          <w:tcPr>
            <w:tcW w:w="2880" w:type="dxa"/>
          </w:tcPr>
          <w:p w:rsidR="002A3C5A" w:rsidRPr="00BC3AF9" w:rsidRDefault="002A3C5A" w:rsidP="00AC67A1">
            <w:pPr>
              <w:ind w:left="-33" w:firstLine="33"/>
              <w:rPr>
                <w:lang w:val="uk-UA"/>
              </w:rPr>
            </w:pPr>
            <w:proofErr w:type="spellStart"/>
            <w:r w:rsidRPr="00BC3AF9">
              <w:rPr>
                <w:lang w:val="uk-UA"/>
              </w:rPr>
              <w:t>КЗ</w:t>
            </w:r>
            <w:proofErr w:type="spellEnd"/>
            <w:r w:rsidRPr="00BC3AF9">
              <w:rPr>
                <w:lang w:val="uk-UA"/>
              </w:rPr>
              <w:t xml:space="preserve"> «Дніпродзержинська міська лікарня №7» </w:t>
            </w:r>
            <w:proofErr w:type="spellStart"/>
            <w:r w:rsidRPr="00BC3AF9">
              <w:rPr>
                <w:lang w:val="uk-UA"/>
              </w:rPr>
              <w:t>ДОР</w:t>
            </w:r>
            <w:proofErr w:type="spellEnd"/>
            <w:r w:rsidRPr="00BC3AF9">
              <w:rPr>
                <w:lang w:val="uk-UA"/>
              </w:rPr>
              <w:t>»</w:t>
            </w:r>
          </w:p>
        </w:tc>
        <w:tc>
          <w:tcPr>
            <w:tcW w:w="2670" w:type="dxa"/>
          </w:tcPr>
          <w:p w:rsidR="002A3C5A" w:rsidRPr="00BC3AF9" w:rsidRDefault="002A3C5A" w:rsidP="00AC67A1">
            <w:pPr>
              <w:ind w:left="-33" w:firstLine="33"/>
              <w:rPr>
                <w:lang w:val="uk-UA"/>
              </w:rPr>
            </w:pPr>
            <w:proofErr w:type="spellStart"/>
            <w:r w:rsidRPr="00BC3AF9">
              <w:rPr>
                <w:lang w:val="uk-UA"/>
              </w:rPr>
              <w:t>КЗ</w:t>
            </w:r>
            <w:proofErr w:type="spellEnd"/>
            <w:r w:rsidRPr="00BC3AF9">
              <w:rPr>
                <w:lang w:val="uk-UA"/>
              </w:rPr>
              <w:t xml:space="preserve"> «</w:t>
            </w:r>
            <w:proofErr w:type="spellStart"/>
            <w:r w:rsidRPr="00BC3AF9">
              <w:rPr>
                <w:lang w:val="uk-UA"/>
              </w:rPr>
              <w:t>Павлоградська</w:t>
            </w:r>
            <w:proofErr w:type="spellEnd"/>
            <w:r w:rsidRPr="00BC3AF9">
              <w:rPr>
                <w:lang w:val="uk-UA"/>
              </w:rPr>
              <w:t xml:space="preserve"> міська лікарня №4» </w:t>
            </w:r>
            <w:proofErr w:type="spellStart"/>
            <w:r w:rsidRPr="00BC3AF9">
              <w:rPr>
                <w:lang w:val="uk-UA"/>
              </w:rPr>
              <w:t>ДОР</w:t>
            </w:r>
            <w:proofErr w:type="spellEnd"/>
            <w:r w:rsidRPr="00BC3AF9">
              <w:rPr>
                <w:lang w:val="uk-UA"/>
              </w:rPr>
              <w:t>»</w:t>
            </w:r>
          </w:p>
        </w:tc>
        <w:tc>
          <w:tcPr>
            <w:tcW w:w="2694" w:type="dxa"/>
          </w:tcPr>
          <w:p w:rsidR="002A3C5A" w:rsidRPr="00BC3AF9" w:rsidRDefault="002A3C5A" w:rsidP="00AC67A1">
            <w:pPr>
              <w:ind w:left="-33" w:firstLine="33"/>
              <w:rPr>
                <w:lang w:val="uk-UA"/>
              </w:rPr>
            </w:pPr>
            <w:proofErr w:type="spellStart"/>
            <w:r w:rsidRPr="00BC3AF9">
              <w:rPr>
                <w:lang w:val="uk-UA"/>
              </w:rPr>
              <w:t>КЗ</w:t>
            </w:r>
            <w:proofErr w:type="spellEnd"/>
            <w:r w:rsidRPr="00BC3AF9">
              <w:rPr>
                <w:lang w:val="uk-UA"/>
              </w:rPr>
              <w:t xml:space="preserve"> «Дніпропетровська міська багатопрофільна клінічна лікарня №4» </w:t>
            </w:r>
            <w:proofErr w:type="spellStart"/>
            <w:r w:rsidRPr="00BC3AF9">
              <w:rPr>
                <w:lang w:val="uk-UA"/>
              </w:rPr>
              <w:t>ДОР</w:t>
            </w:r>
            <w:proofErr w:type="spellEnd"/>
            <w:r w:rsidRPr="00BC3AF9">
              <w:rPr>
                <w:lang w:val="uk-UA"/>
              </w:rPr>
              <w:t>»</w:t>
            </w:r>
          </w:p>
        </w:tc>
      </w:tr>
      <w:tr w:rsidR="002A3C5A" w:rsidRPr="00BC3AF9" w:rsidTr="00AC67A1">
        <w:trPr>
          <w:trHeight w:val="375"/>
        </w:trPr>
        <w:tc>
          <w:tcPr>
            <w:tcW w:w="534" w:type="dxa"/>
            <w:vAlign w:val="center"/>
          </w:tcPr>
          <w:p w:rsidR="002A3C5A" w:rsidRPr="00BC3AF9" w:rsidRDefault="002A3C5A" w:rsidP="00AC67A1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1</w:t>
            </w:r>
          </w:p>
        </w:tc>
        <w:tc>
          <w:tcPr>
            <w:tcW w:w="5418" w:type="dxa"/>
            <w:vAlign w:val="center"/>
          </w:tcPr>
          <w:p w:rsidR="002A3C5A" w:rsidRPr="00BC3AF9" w:rsidRDefault="002A3C5A" w:rsidP="00AC67A1">
            <w:pPr>
              <w:rPr>
                <w:lang w:val="uk-UA"/>
              </w:rPr>
            </w:pPr>
            <w:r w:rsidRPr="00BC3AF9">
              <w:rPr>
                <w:lang w:val="uk-UA"/>
              </w:rPr>
              <w:t xml:space="preserve">Діалізатор </w:t>
            </w:r>
            <w:proofErr w:type="spellStart"/>
            <w:r w:rsidRPr="00BC3AF9">
              <w:rPr>
                <w:lang w:val="uk-UA"/>
              </w:rPr>
              <w:t>DiacapR</w:t>
            </w:r>
            <w:proofErr w:type="spellEnd"/>
            <w:r w:rsidRPr="00BC3AF9">
              <w:rPr>
                <w:lang w:val="uk-UA"/>
              </w:rPr>
              <w:t xml:space="preserve"> а-Polysulfon LO PS 15</w:t>
            </w:r>
          </w:p>
        </w:tc>
        <w:tc>
          <w:tcPr>
            <w:tcW w:w="1080" w:type="dxa"/>
            <w:vAlign w:val="center"/>
          </w:tcPr>
          <w:p w:rsidR="002A3C5A" w:rsidRPr="00BC3AF9" w:rsidRDefault="002A3C5A" w:rsidP="00AC67A1">
            <w:pPr>
              <w:jc w:val="center"/>
              <w:rPr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2A3C5A" w:rsidRPr="00BC3AF9" w:rsidRDefault="00AC67A1" w:rsidP="00AC67A1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800</w:t>
            </w:r>
          </w:p>
        </w:tc>
        <w:tc>
          <w:tcPr>
            <w:tcW w:w="2670" w:type="dxa"/>
          </w:tcPr>
          <w:p w:rsidR="002A3C5A" w:rsidRPr="00BC3AF9" w:rsidRDefault="00AC67A1" w:rsidP="00AC67A1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618</w:t>
            </w:r>
          </w:p>
        </w:tc>
        <w:tc>
          <w:tcPr>
            <w:tcW w:w="2694" w:type="dxa"/>
          </w:tcPr>
          <w:p w:rsidR="002A3C5A" w:rsidRPr="00BC3AF9" w:rsidRDefault="002A3C5A" w:rsidP="00AC67A1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4500</w:t>
            </w:r>
          </w:p>
        </w:tc>
      </w:tr>
      <w:tr w:rsidR="002A3C5A" w:rsidRPr="00BC3AF9" w:rsidTr="00AC67A1">
        <w:trPr>
          <w:trHeight w:val="342"/>
        </w:trPr>
        <w:tc>
          <w:tcPr>
            <w:tcW w:w="534" w:type="dxa"/>
            <w:vAlign w:val="center"/>
          </w:tcPr>
          <w:p w:rsidR="002A3C5A" w:rsidRPr="00BC3AF9" w:rsidRDefault="002A3C5A" w:rsidP="00AC67A1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2</w:t>
            </w:r>
          </w:p>
        </w:tc>
        <w:tc>
          <w:tcPr>
            <w:tcW w:w="5418" w:type="dxa"/>
            <w:vAlign w:val="center"/>
          </w:tcPr>
          <w:p w:rsidR="002A3C5A" w:rsidRPr="00BC3AF9" w:rsidRDefault="002A3C5A" w:rsidP="00AC67A1">
            <w:pPr>
              <w:rPr>
                <w:bCs/>
                <w:spacing w:val="-2"/>
                <w:lang w:val="uk-UA"/>
              </w:rPr>
            </w:pPr>
            <w:r w:rsidRPr="00BC3AF9">
              <w:rPr>
                <w:bCs/>
                <w:spacing w:val="-2"/>
                <w:lang w:val="uk-UA"/>
              </w:rPr>
              <w:t xml:space="preserve">Діалізатор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DiacapR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а-Polysulfon LO PS 18</w:t>
            </w:r>
          </w:p>
        </w:tc>
        <w:tc>
          <w:tcPr>
            <w:tcW w:w="1080" w:type="dxa"/>
            <w:vAlign w:val="center"/>
          </w:tcPr>
          <w:p w:rsidR="002A3C5A" w:rsidRPr="00BC3AF9" w:rsidRDefault="002A3C5A" w:rsidP="00AC67A1">
            <w:pPr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2A3C5A" w:rsidRPr="00BC3AF9" w:rsidRDefault="00AC67A1" w:rsidP="00AC67A1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1000</w:t>
            </w:r>
          </w:p>
        </w:tc>
        <w:tc>
          <w:tcPr>
            <w:tcW w:w="2670" w:type="dxa"/>
          </w:tcPr>
          <w:p w:rsidR="002A3C5A" w:rsidRPr="00BC3AF9" w:rsidRDefault="00AC67A1" w:rsidP="00AC67A1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938</w:t>
            </w:r>
          </w:p>
        </w:tc>
        <w:tc>
          <w:tcPr>
            <w:tcW w:w="2694" w:type="dxa"/>
          </w:tcPr>
          <w:p w:rsidR="002A3C5A" w:rsidRPr="00BC3AF9" w:rsidRDefault="002A3C5A" w:rsidP="00AC67A1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3000</w:t>
            </w:r>
          </w:p>
        </w:tc>
      </w:tr>
      <w:tr w:rsidR="002A3C5A" w:rsidRPr="00BC3AF9" w:rsidTr="00AC67A1">
        <w:trPr>
          <w:trHeight w:val="367"/>
        </w:trPr>
        <w:tc>
          <w:tcPr>
            <w:tcW w:w="534" w:type="dxa"/>
            <w:vAlign w:val="center"/>
          </w:tcPr>
          <w:p w:rsidR="002A3C5A" w:rsidRPr="00BC3AF9" w:rsidRDefault="002A3C5A" w:rsidP="00AC67A1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3</w:t>
            </w:r>
          </w:p>
        </w:tc>
        <w:tc>
          <w:tcPr>
            <w:tcW w:w="5418" w:type="dxa"/>
            <w:vAlign w:val="center"/>
          </w:tcPr>
          <w:p w:rsidR="002A3C5A" w:rsidRPr="00BC3AF9" w:rsidRDefault="002A3C5A" w:rsidP="00AC67A1">
            <w:pPr>
              <w:rPr>
                <w:bCs/>
                <w:lang w:val="uk-UA"/>
              </w:rPr>
            </w:pPr>
            <w:r w:rsidRPr="00BC3AF9">
              <w:rPr>
                <w:bCs/>
                <w:lang w:val="uk-UA"/>
              </w:rPr>
              <w:t xml:space="preserve">Діалізатор </w:t>
            </w:r>
            <w:proofErr w:type="spellStart"/>
            <w:r w:rsidRPr="00BC3AF9">
              <w:rPr>
                <w:bCs/>
                <w:lang w:val="uk-UA"/>
              </w:rPr>
              <w:t>DiacapR</w:t>
            </w:r>
            <w:proofErr w:type="spellEnd"/>
            <w:r w:rsidRPr="00BC3AF9">
              <w:rPr>
                <w:bCs/>
                <w:lang w:val="uk-UA"/>
              </w:rPr>
              <w:t xml:space="preserve"> а-Polysulfon LO PS 20</w:t>
            </w:r>
          </w:p>
        </w:tc>
        <w:tc>
          <w:tcPr>
            <w:tcW w:w="1080" w:type="dxa"/>
            <w:vAlign w:val="center"/>
          </w:tcPr>
          <w:p w:rsidR="002A3C5A" w:rsidRPr="00BC3AF9" w:rsidRDefault="002A3C5A" w:rsidP="00AC67A1">
            <w:pPr>
              <w:jc w:val="center"/>
              <w:rPr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2A3C5A" w:rsidRPr="00BC3AF9" w:rsidRDefault="00AC67A1" w:rsidP="00AC67A1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900</w:t>
            </w:r>
          </w:p>
        </w:tc>
        <w:tc>
          <w:tcPr>
            <w:tcW w:w="2670" w:type="dxa"/>
          </w:tcPr>
          <w:p w:rsidR="002A3C5A" w:rsidRPr="00BC3AF9" w:rsidRDefault="00AC67A1" w:rsidP="00AC67A1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369</w:t>
            </w:r>
          </w:p>
        </w:tc>
        <w:tc>
          <w:tcPr>
            <w:tcW w:w="2694" w:type="dxa"/>
          </w:tcPr>
          <w:p w:rsidR="002A3C5A" w:rsidRPr="00BC3AF9" w:rsidRDefault="002A3C5A" w:rsidP="00AC67A1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1000</w:t>
            </w:r>
          </w:p>
        </w:tc>
      </w:tr>
      <w:tr w:rsidR="002A3C5A" w:rsidRPr="00BC3AF9" w:rsidTr="00AC67A1">
        <w:trPr>
          <w:trHeight w:val="349"/>
        </w:trPr>
        <w:tc>
          <w:tcPr>
            <w:tcW w:w="534" w:type="dxa"/>
            <w:vAlign w:val="center"/>
          </w:tcPr>
          <w:p w:rsidR="002A3C5A" w:rsidRPr="00BC3AF9" w:rsidRDefault="002A3C5A" w:rsidP="00AC67A1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4</w:t>
            </w:r>
          </w:p>
        </w:tc>
        <w:tc>
          <w:tcPr>
            <w:tcW w:w="5418" w:type="dxa"/>
            <w:vAlign w:val="center"/>
          </w:tcPr>
          <w:p w:rsidR="002A3C5A" w:rsidRPr="00BC3AF9" w:rsidRDefault="002A3C5A" w:rsidP="00AC67A1">
            <w:pPr>
              <w:rPr>
                <w:bCs/>
                <w:lang w:val="en-US"/>
              </w:rPr>
            </w:pPr>
            <w:r w:rsidRPr="00BC3AF9">
              <w:rPr>
                <w:color w:val="000000"/>
                <w:lang w:val="en-US"/>
              </w:rPr>
              <w:t xml:space="preserve">A/V </w:t>
            </w:r>
            <w:proofErr w:type="spellStart"/>
            <w:r w:rsidRPr="00BC3AF9">
              <w:rPr>
                <w:color w:val="000000"/>
              </w:rPr>
              <w:t>набір</w:t>
            </w:r>
            <w:proofErr w:type="spellEnd"/>
            <w:r w:rsidRPr="00BC3AF9">
              <w:rPr>
                <w:color w:val="000000"/>
                <w:lang w:val="en-US"/>
              </w:rPr>
              <w:t xml:space="preserve"> </w:t>
            </w:r>
            <w:r w:rsidRPr="00BC3AF9">
              <w:rPr>
                <w:color w:val="000000"/>
              </w:rPr>
              <w:t>для</w:t>
            </w:r>
            <w:r w:rsidRPr="00BC3AF9">
              <w:rPr>
                <w:color w:val="000000"/>
                <w:lang w:val="en-US"/>
              </w:rPr>
              <w:t xml:space="preserve"> Dialog</w:t>
            </w:r>
          </w:p>
        </w:tc>
        <w:tc>
          <w:tcPr>
            <w:tcW w:w="1080" w:type="dxa"/>
            <w:vAlign w:val="center"/>
          </w:tcPr>
          <w:p w:rsidR="002A3C5A" w:rsidRPr="00BC3AF9" w:rsidRDefault="002A3C5A" w:rsidP="00AC67A1">
            <w:pPr>
              <w:jc w:val="center"/>
              <w:rPr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2A3C5A" w:rsidRPr="00BC3AF9" w:rsidRDefault="00AC67A1" w:rsidP="00AC67A1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2699</w:t>
            </w:r>
          </w:p>
        </w:tc>
        <w:tc>
          <w:tcPr>
            <w:tcW w:w="2670" w:type="dxa"/>
          </w:tcPr>
          <w:p w:rsidR="002A3C5A" w:rsidRPr="00BC3AF9" w:rsidRDefault="00AC67A1" w:rsidP="00AC67A1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1925</w:t>
            </w:r>
          </w:p>
        </w:tc>
        <w:tc>
          <w:tcPr>
            <w:tcW w:w="2694" w:type="dxa"/>
          </w:tcPr>
          <w:p w:rsidR="002A3C5A" w:rsidRPr="00BC3AF9" w:rsidRDefault="002A3C5A" w:rsidP="00AC67A1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8500</w:t>
            </w:r>
          </w:p>
        </w:tc>
      </w:tr>
      <w:tr w:rsidR="002A3C5A" w:rsidRPr="00BC3AF9" w:rsidTr="00AC67A1">
        <w:trPr>
          <w:trHeight w:val="349"/>
        </w:trPr>
        <w:tc>
          <w:tcPr>
            <w:tcW w:w="534" w:type="dxa"/>
            <w:vAlign w:val="center"/>
          </w:tcPr>
          <w:p w:rsidR="002A3C5A" w:rsidRPr="00BC3AF9" w:rsidRDefault="002A3C5A" w:rsidP="00AC67A1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5</w:t>
            </w:r>
          </w:p>
        </w:tc>
        <w:tc>
          <w:tcPr>
            <w:tcW w:w="5418" w:type="dxa"/>
            <w:vAlign w:val="center"/>
          </w:tcPr>
          <w:p w:rsidR="002A3C5A" w:rsidRPr="00BC3AF9" w:rsidRDefault="002A3C5A" w:rsidP="00AC67A1">
            <w:pPr>
              <w:rPr>
                <w:bCs/>
                <w:spacing w:val="-2"/>
                <w:lang w:val="uk-UA"/>
              </w:rPr>
            </w:pPr>
            <w:r w:rsidRPr="00BC3AF9">
              <w:rPr>
                <w:bCs/>
                <w:spacing w:val="-2"/>
                <w:lang w:val="uk-UA"/>
              </w:rPr>
              <w:t xml:space="preserve">Голка венозна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Diacan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15G/ Голка венозна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Diacan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16G/ Голка венозна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Diacan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17G/ Голка венозна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Diacan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18G (на вибір замовника)</w:t>
            </w:r>
          </w:p>
        </w:tc>
        <w:tc>
          <w:tcPr>
            <w:tcW w:w="1080" w:type="dxa"/>
            <w:vAlign w:val="center"/>
          </w:tcPr>
          <w:p w:rsidR="002A3C5A" w:rsidRPr="00BC3AF9" w:rsidRDefault="002A3C5A" w:rsidP="00AC67A1">
            <w:pPr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2A3C5A" w:rsidRPr="00BC3AF9" w:rsidRDefault="00AC67A1" w:rsidP="00AC67A1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2701</w:t>
            </w:r>
          </w:p>
        </w:tc>
        <w:tc>
          <w:tcPr>
            <w:tcW w:w="2670" w:type="dxa"/>
          </w:tcPr>
          <w:p w:rsidR="002A3C5A" w:rsidRPr="00BC3AF9" w:rsidRDefault="00AC67A1" w:rsidP="00AC67A1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1991</w:t>
            </w:r>
          </w:p>
        </w:tc>
        <w:tc>
          <w:tcPr>
            <w:tcW w:w="2694" w:type="dxa"/>
          </w:tcPr>
          <w:p w:rsidR="002A3C5A" w:rsidRPr="00BC3AF9" w:rsidRDefault="002A3C5A" w:rsidP="00AC67A1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8500</w:t>
            </w:r>
          </w:p>
        </w:tc>
      </w:tr>
      <w:tr w:rsidR="002A3C5A" w:rsidRPr="00BC3AF9" w:rsidTr="00AC67A1">
        <w:trPr>
          <w:trHeight w:val="349"/>
        </w:trPr>
        <w:tc>
          <w:tcPr>
            <w:tcW w:w="534" w:type="dxa"/>
            <w:vAlign w:val="center"/>
          </w:tcPr>
          <w:p w:rsidR="002A3C5A" w:rsidRPr="00BC3AF9" w:rsidRDefault="002A3C5A" w:rsidP="00AC67A1">
            <w:pPr>
              <w:jc w:val="center"/>
              <w:rPr>
                <w:lang w:val="en-US"/>
              </w:rPr>
            </w:pPr>
            <w:r w:rsidRPr="00BC3AF9">
              <w:rPr>
                <w:lang w:val="en-US"/>
              </w:rPr>
              <w:t>6</w:t>
            </w:r>
          </w:p>
        </w:tc>
        <w:tc>
          <w:tcPr>
            <w:tcW w:w="5418" w:type="dxa"/>
            <w:vAlign w:val="center"/>
          </w:tcPr>
          <w:p w:rsidR="002A3C5A" w:rsidRPr="00BC3AF9" w:rsidRDefault="002A3C5A" w:rsidP="00AC67A1">
            <w:pPr>
              <w:rPr>
                <w:bCs/>
                <w:spacing w:val="-2"/>
                <w:lang w:val="uk-UA"/>
              </w:rPr>
            </w:pPr>
            <w:r w:rsidRPr="00BC3AF9">
              <w:rPr>
                <w:bCs/>
                <w:spacing w:val="-2"/>
                <w:lang w:val="uk-UA"/>
              </w:rPr>
              <w:t xml:space="preserve">Голка артеріальна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Diacan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15G/ Голка артеріальна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Diacan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16G/ Голка артеріальна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Diacan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17G/ Голка артеріальна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Diacan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18G (на вибір замовника)</w:t>
            </w:r>
          </w:p>
        </w:tc>
        <w:tc>
          <w:tcPr>
            <w:tcW w:w="1080" w:type="dxa"/>
            <w:vAlign w:val="center"/>
          </w:tcPr>
          <w:p w:rsidR="002A3C5A" w:rsidRPr="00BC3AF9" w:rsidRDefault="002A3C5A" w:rsidP="00AC67A1">
            <w:pPr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2A3C5A" w:rsidRPr="00BC3AF9" w:rsidRDefault="00AC67A1" w:rsidP="00AC67A1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2701</w:t>
            </w:r>
          </w:p>
        </w:tc>
        <w:tc>
          <w:tcPr>
            <w:tcW w:w="2670" w:type="dxa"/>
          </w:tcPr>
          <w:p w:rsidR="002A3C5A" w:rsidRPr="00BC3AF9" w:rsidRDefault="00AC67A1" w:rsidP="00AC67A1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1986</w:t>
            </w:r>
          </w:p>
        </w:tc>
        <w:tc>
          <w:tcPr>
            <w:tcW w:w="2694" w:type="dxa"/>
          </w:tcPr>
          <w:p w:rsidR="002A3C5A" w:rsidRPr="00BC3AF9" w:rsidRDefault="002A3C5A" w:rsidP="00AC67A1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8500</w:t>
            </w:r>
          </w:p>
        </w:tc>
      </w:tr>
      <w:tr w:rsidR="002A3C5A" w:rsidRPr="00BC3AF9" w:rsidTr="00AC67A1">
        <w:trPr>
          <w:trHeight w:val="349"/>
        </w:trPr>
        <w:tc>
          <w:tcPr>
            <w:tcW w:w="534" w:type="dxa"/>
            <w:vAlign w:val="center"/>
          </w:tcPr>
          <w:p w:rsidR="002A3C5A" w:rsidRPr="00BC3AF9" w:rsidRDefault="002A3C5A" w:rsidP="00AC67A1">
            <w:pPr>
              <w:jc w:val="center"/>
              <w:rPr>
                <w:lang w:val="en-US"/>
              </w:rPr>
            </w:pPr>
            <w:r w:rsidRPr="00BC3AF9">
              <w:rPr>
                <w:lang w:val="en-US"/>
              </w:rPr>
              <w:t>7</w:t>
            </w:r>
          </w:p>
        </w:tc>
        <w:tc>
          <w:tcPr>
            <w:tcW w:w="5418" w:type="dxa"/>
            <w:vAlign w:val="center"/>
          </w:tcPr>
          <w:p w:rsidR="002A3C5A" w:rsidRPr="00BC3AF9" w:rsidRDefault="002A3C5A" w:rsidP="00AC67A1">
            <w:pPr>
              <w:rPr>
                <w:bCs/>
                <w:spacing w:val="-2"/>
                <w:lang w:val="uk-UA"/>
              </w:rPr>
            </w:pPr>
            <w:r w:rsidRPr="00BC3AF9">
              <w:rPr>
                <w:bCs/>
                <w:spacing w:val="-2"/>
                <w:lang w:val="uk-UA"/>
              </w:rPr>
              <w:t xml:space="preserve">Кислотний </w:t>
            </w:r>
            <w:proofErr w:type="spellStart"/>
            <w:r>
              <w:rPr>
                <w:bCs/>
                <w:spacing w:val="-2"/>
                <w:lang w:val="uk-UA"/>
              </w:rPr>
              <w:t>бікарбонатний</w:t>
            </w:r>
            <w:proofErr w:type="spellEnd"/>
            <w:r>
              <w:rPr>
                <w:bCs/>
                <w:spacing w:val="-2"/>
                <w:lang w:val="uk-UA"/>
              </w:rPr>
              <w:t xml:space="preserve"> </w:t>
            </w:r>
            <w:proofErr w:type="spellStart"/>
            <w:r>
              <w:rPr>
                <w:bCs/>
                <w:spacing w:val="-2"/>
                <w:lang w:val="uk-UA"/>
              </w:rPr>
              <w:t>гемодіалізний</w:t>
            </w:r>
            <w:proofErr w:type="spellEnd"/>
            <w:r>
              <w:rPr>
                <w:bCs/>
                <w:spacing w:val="-2"/>
                <w:lang w:val="uk-UA"/>
              </w:rPr>
              <w:t xml:space="preserve"> </w:t>
            </w:r>
            <w:r w:rsidRPr="00BC3AF9">
              <w:rPr>
                <w:bCs/>
                <w:spacing w:val="-2"/>
                <w:lang w:val="uk-UA"/>
              </w:rPr>
              <w:t xml:space="preserve">концентрат </w:t>
            </w:r>
            <w:r w:rsidRPr="00BC3AF9">
              <w:rPr>
                <w:bCs/>
                <w:spacing w:val="-2"/>
                <w:lang w:val="en-US"/>
              </w:rPr>
              <w:t>SW</w:t>
            </w:r>
            <w:r>
              <w:rPr>
                <w:bCs/>
                <w:spacing w:val="-2"/>
                <w:lang w:val="uk-UA"/>
              </w:rPr>
              <w:t>139</w:t>
            </w:r>
            <w:r w:rsidRPr="00BC3AF9">
              <w:rPr>
                <w:bCs/>
                <w:spacing w:val="-2"/>
                <w:lang w:val="en-US"/>
              </w:rPr>
              <w:t>A</w:t>
            </w:r>
            <w:r>
              <w:rPr>
                <w:bCs/>
                <w:spacing w:val="-2"/>
                <w:lang w:val="uk-UA"/>
              </w:rPr>
              <w:t xml:space="preserve"> </w:t>
            </w:r>
            <w:r w:rsidRPr="00BC3AF9">
              <w:rPr>
                <w:bCs/>
                <w:spacing w:val="-2"/>
                <w:lang w:val="uk-UA"/>
              </w:rPr>
              <w:t>10 л</w:t>
            </w:r>
          </w:p>
        </w:tc>
        <w:tc>
          <w:tcPr>
            <w:tcW w:w="1080" w:type="dxa"/>
            <w:vAlign w:val="center"/>
          </w:tcPr>
          <w:p w:rsidR="002A3C5A" w:rsidRPr="00BC3AF9" w:rsidRDefault="00AC67A1" w:rsidP="00AC67A1">
            <w:pPr>
              <w:jc w:val="center"/>
              <w:rPr>
                <w:spacing w:val="-10"/>
                <w:lang w:val="uk-UA"/>
              </w:rPr>
            </w:pPr>
            <w:proofErr w:type="spellStart"/>
            <w:r>
              <w:rPr>
                <w:spacing w:val="-10"/>
                <w:lang w:val="uk-UA"/>
              </w:rPr>
              <w:t>кан</w:t>
            </w:r>
            <w:proofErr w:type="spellEnd"/>
            <w:r>
              <w:rPr>
                <w:spacing w:val="-10"/>
                <w:lang w:val="uk-UA"/>
              </w:rPr>
              <w:t>.</w:t>
            </w:r>
          </w:p>
        </w:tc>
        <w:tc>
          <w:tcPr>
            <w:tcW w:w="2880" w:type="dxa"/>
          </w:tcPr>
          <w:p w:rsidR="002A3C5A" w:rsidRPr="00BC3AF9" w:rsidRDefault="00AC67A1" w:rsidP="00AC67A1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1592</w:t>
            </w:r>
          </w:p>
        </w:tc>
        <w:tc>
          <w:tcPr>
            <w:tcW w:w="2670" w:type="dxa"/>
          </w:tcPr>
          <w:p w:rsidR="002A3C5A" w:rsidRPr="00BC3AF9" w:rsidRDefault="00AC67A1" w:rsidP="00AC67A1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900</w:t>
            </w:r>
          </w:p>
        </w:tc>
        <w:tc>
          <w:tcPr>
            <w:tcW w:w="2694" w:type="dxa"/>
          </w:tcPr>
          <w:p w:rsidR="002A3C5A" w:rsidRPr="00BC3AF9" w:rsidRDefault="002A3C5A" w:rsidP="00AC67A1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4032</w:t>
            </w:r>
          </w:p>
        </w:tc>
      </w:tr>
      <w:tr w:rsidR="002A3C5A" w:rsidRPr="00BC3AF9" w:rsidTr="00AC67A1">
        <w:trPr>
          <w:trHeight w:val="349"/>
        </w:trPr>
        <w:tc>
          <w:tcPr>
            <w:tcW w:w="534" w:type="dxa"/>
            <w:vAlign w:val="center"/>
          </w:tcPr>
          <w:p w:rsidR="002A3C5A" w:rsidRPr="00BC3AF9" w:rsidRDefault="002A3C5A" w:rsidP="00AC67A1">
            <w:pPr>
              <w:jc w:val="center"/>
              <w:rPr>
                <w:lang w:val="en-US"/>
              </w:rPr>
            </w:pPr>
            <w:r w:rsidRPr="00BC3AF9">
              <w:rPr>
                <w:lang w:val="en-US"/>
              </w:rPr>
              <w:t>8</w:t>
            </w:r>
          </w:p>
        </w:tc>
        <w:tc>
          <w:tcPr>
            <w:tcW w:w="5418" w:type="dxa"/>
            <w:vAlign w:val="center"/>
          </w:tcPr>
          <w:p w:rsidR="002A3C5A" w:rsidRPr="00BC3AF9" w:rsidRDefault="002A3C5A" w:rsidP="00AC67A1">
            <w:pPr>
              <w:rPr>
                <w:bCs/>
                <w:spacing w:val="-2"/>
                <w:lang w:val="uk-UA"/>
              </w:rPr>
            </w:pPr>
            <w:proofErr w:type="spellStart"/>
            <w:r w:rsidRPr="00BC3AF9">
              <w:rPr>
                <w:bCs/>
                <w:spacing w:val="-2"/>
                <w:lang w:val="uk-UA"/>
              </w:rPr>
              <w:t>Бікарбонатний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картридж </w:t>
            </w:r>
            <w:r w:rsidRPr="00BC3AF9">
              <w:rPr>
                <w:bCs/>
                <w:spacing w:val="-2"/>
                <w:lang w:val="en-US"/>
              </w:rPr>
              <w:t>Sol</w:t>
            </w:r>
            <w:r w:rsidRPr="00BC3AF9">
              <w:rPr>
                <w:bCs/>
                <w:spacing w:val="-2"/>
                <w:lang w:val="uk-UA"/>
              </w:rPr>
              <w:t>-</w:t>
            </w:r>
            <w:r w:rsidRPr="00BC3AF9">
              <w:rPr>
                <w:bCs/>
                <w:spacing w:val="-2"/>
                <w:lang w:val="en-US"/>
              </w:rPr>
              <w:t>Cart</w:t>
            </w:r>
            <w:r w:rsidRPr="00BC3AF9">
              <w:rPr>
                <w:bCs/>
                <w:spacing w:val="-2"/>
                <w:lang w:val="uk-UA"/>
              </w:rPr>
              <w:t xml:space="preserve"> </w:t>
            </w:r>
            <w:r w:rsidRPr="00BC3AF9">
              <w:rPr>
                <w:bCs/>
                <w:spacing w:val="-2"/>
                <w:lang w:val="en-US"/>
              </w:rPr>
              <w:t>BR</w:t>
            </w:r>
            <w:r w:rsidRPr="00BC3AF9">
              <w:rPr>
                <w:bCs/>
                <w:spacing w:val="-2"/>
                <w:lang w:val="uk-UA"/>
              </w:rPr>
              <w:t xml:space="preserve"> 760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гр</w:t>
            </w:r>
            <w:proofErr w:type="spellEnd"/>
          </w:p>
        </w:tc>
        <w:tc>
          <w:tcPr>
            <w:tcW w:w="1080" w:type="dxa"/>
            <w:vAlign w:val="center"/>
          </w:tcPr>
          <w:p w:rsidR="002A3C5A" w:rsidRPr="00BC3AF9" w:rsidRDefault="002A3C5A" w:rsidP="00AC67A1">
            <w:pPr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2A3C5A" w:rsidRPr="00BC3AF9" w:rsidRDefault="00AC67A1" w:rsidP="00AC67A1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2700</w:t>
            </w:r>
          </w:p>
        </w:tc>
        <w:tc>
          <w:tcPr>
            <w:tcW w:w="2670" w:type="dxa"/>
          </w:tcPr>
          <w:p w:rsidR="002A3C5A" w:rsidRPr="00BC3AF9" w:rsidRDefault="00AC67A1" w:rsidP="00AC67A1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1662</w:t>
            </w:r>
          </w:p>
        </w:tc>
        <w:tc>
          <w:tcPr>
            <w:tcW w:w="2694" w:type="dxa"/>
          </w:tcPr>
          <w:p w:rsidR="002A3C5A" w:rsidRPr="00BC3AF9" w:rsidRDefault="002A3C5A" w:rsidP="00AC67A1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8500</w:t>
            </w:r>
          </w:p>
        </w:tc>
      </w:tr>
    </w:tbl>
    <w:p w:rsidR="002A3C5A" w:rsidRPr="00723057" w:rsidRDefault="002A3C5A" w:rsidP="00AC67A1">
      <w:pPr>
        <w:jc w:val="center"/>
        <w:rPr>
          <w:b/>
          <w:sz w:val="28"/>
          <w:lang w:val="uk-UA"/>
        </w:rPr>
      </w:pPr>
    </w:p>
    <w:p w:rsidR="00AC67A1" w:rsidRDefault="00AC67A1" w:rsidP="00AC67A1">
      <w:pPr>
        <w:pStyle w:val="a7"/>
        <w:jc w:val="left"/>
        <w:rPr>
          <w:szCs w:val="28"/>
        </w:rPr>
      </w:pPr>
    </w:p>
    <w:p w:rsidR="002A3C5A" w:rsidRDefault="002A3C5A" w:rsidP="00AC67A1">
      <w:pPr>
        <w:pStyle w:val="a7"/>
        <w:jc w:val="left"/>
        <w:rPr>
          <w:szCs w:val="28"/>
        </w:rPr>
      </w:pPr>
      <w:r>
        <w:rPr>
          <w:szCs w:val="28"/>
        </w:rPr>
        <w:t>Заступник директора – начальник</w:t>
      </w:r>
    </w:p>
    <w:p w:rsidR="002A3C5A" w:rsidRDefault="002A3C5A" w:rsidP="00AC67A1">
      <w:pPr>
        <w:pStyle w:val="a7"/>
        <w:jc w:val="left"/>
        <w:rPr>
          <w:szCs w:val="28"/>
        </w:rPr>
      </w:pPr>
      <w:r>
        <w:rPr>
          <w:szCs w:val="28"/>
        </w:rPr>
        <w:t xml:space="preserve">управління лікувально-профілактичної </w:t>
      </w:r>
    </w:p>
    <w:p w:rsidR="002A3C5A" w:rsidRDefault="002A3C5A" w:rsidP="00AC67A1">
      <w:pPr>
        <w:pStyle w:val="a7"/>
        <w:jc w:val="left"/>
        <w:rPr>
          <w:szCs w:val="28"/>
        </w:rPr>
      </w:pPr>
      <w:r>
        <w:rPr>
          <w:szCs w:val="28"/>
        </w:rPr>
        <w:t>допомоги населенню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О.П.</w:t>
      </w:r>
      <w:proofErr w:type="spellStart"/>
      <w:r>
        <w:rPr>
          <w:szCs w:val="28"/>
        </w:rPr>
        <w:t>Григорук</w:t>
      </w:r>
      <w:proofErr w:type="spellEnd"/>
    </w:p>
    <w:p w:rsidR="002A3C5A" w:rsidRPr="003165FA" w:rsidRDefault="002A3C5A" w:rsidP="00AC67A1">
      <w:pPr>
        <w:rPr>
          <w:lang w:val="uk-UA"/>
        </w:rPr>
      </w:pPr>
    </w:p>
    <w:p w:rsidR="002A3C5A" w:rsidRDefault="002A3C5A" w:rsidP="00AC67A1"/>
    <w:p w:rsidR="002A3C5A" w:rsidRDefault="002A3C5A" w:rsidP="002A3C5A"/>
    <w:p w:rsidR="00687B8C" w:rsidRDefault="00687B8C"/>
    <w:sectPr w:rsidR="00687B8C" w:rsidSect="004420A2">
      <w:headerReference w:type="even" r:id="rId6"/>
      <w:headerReference w:type="default" r:id="rId7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698C" w:rsidRDefault="00B0698C" w:rsidP="00BA48CB">
      <w:r>
        <w:separator/>
      </w:r>
    </w:p>
  </w:endnote>
  <w:endnote w:type="continuationSeparator" w:id="0">
    <w:p w:rsidR="00B0698C" w:rsidRDefault="00B0698C" w:rsidP="00BA4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698C" w:rsidRDefault="00B0698C" w:rsidP="00BA48CB">
      <w:r>
        <w:separator/>
      </w:r>
    </w:p>
  </w:footnote>
  <w:footnote w:type="continuationSeparator" w:id="0">
    <w:p w:rsidR="00B0698C" w:rsidRDefault="00B0698C" w:rsidP="00BA48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Default="00BA48CB" w:rsidP="00B16F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570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752D" w:rsidRDefault="00B0698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Pr="00FC5CF2" w:rsidRDefault="00B0698C" w:rsidP="00B16FA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C5A"/>
    <w:rsid w:val="002A3C5A"/>
    <w:rsid w:val="0052038F"/>
    <w:rsid w:val="00687B8C"/>
    <w:rsid w:val="00A57080"/>
    <w:rsid w:val="00AC67A1"/>
    <w:rsid w:val="00B0698C"/>
    <w:rsid w:val="00BA4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A3C5A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2A3C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A3C5A"/>
  </w:style>
  <w:style w:type="paragraph" w:customStyle="1" w:styleId="a6">
    <w:name w:val="Знак Знак Знак Знак"/>
    <w:basedOn w:val="a"/>
    <w:rsid w:val="002A3C5A"/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"/>
    <w:basedOn w:val="a"/>
    <w:link w:val="a8"/>
    <w:rsid w:val="002A3C5A"/>
    <w:pPr>
      <w:jc w:val="both"/>
    </w:pPr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2A3C5A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175</Words>
  <Characters>1001</Characters>
  <Application>Microsoft Office Word</Application>
  <DocSecurity>0</DocSecurity>
  <Lines>8</Lines>
  <Paragraphs>2</Paragraphs>
  <ScaleCrop>false</ScaleCrop>
  <Company>Microsoft</Company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2016-10-13T12:52:00Z</dcterms:created>
  <dcterms:modified xsi:type="dcterms:W3CDTF">2016-10-18T09:36:00Z</dcterms:modified>
</cp:coreProperties>
</file>